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6EF76D9E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8157E7D" w:rsidR="001F141D" w:rsidRPr="003A0929" w:rsidRDefault="00290345" w:rsidP="00AD7403">
            <w:pPr>
              <w:pStyle w:val="Default0"/>
              <w:rPr>
                <w:b/>
              </w:rPr>
            </w:pPr>
            <w:r w:rsidRPr="00290345">
              <w:rPr>
                <w:b/>
                <w:bCs/>
                <w:sz w:val="22"/>
                <w:szCs w:val="22"/>
              </w:rPr>
              <w:t>Nákup služebních osobních vozů nižší střední třídy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934A5EE">
          <wp:simplePos x="0" y="0"/>
          <wp:positionH relativeFrom="margin">
            <wp:posOffset>4339227</wp:posOffset>
          </wp:positionH>
          <wp:positionV relativeFrom="paragraph">
            <wp:posOffset>155484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D4DD5"/>
    <w:rsid w:val="001E1730"/>
    <w:rsid w:val="001F141D"/>
    <w:rsid w:val="002008B7"/>
    <w:rsid w:val="00221671"/>
    <w:rsid w:val="00285787"/>
    <w:rsid w:val="00290345"/>
    <w:rsid w:val="002C0B22"/>
    <w:rsid w:val="002D386D"/>
    <w:rsid w:val="00376421"/>
    <w:rsid w:val="00384C52"/>
    <w:rsid w:val="003A0929"/>
    <w:rsid w:val="003D2987"/>
    <w:rsid w:val="004140B9"/>
    <w:rsid w:val="0042480D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E7775"/>
    <w:rsid w:val="009F0DEF"/>
    <w:rsid w:val="00A96168"/>
    <w:rsid w:val="00AD7403"/>
    <w:rsid w:val="00AF4038"/>
    <w:rsid w:val="00B546C0"/>
    <w:rsid w:val="00B62FEF"/>
    <w:rsid w:val="00BF4048"/>
    <w:rsid w:val="00C62252"/>
    <w:rsid w:val="00CB54FC"/>
    <w:rsid w:val="00CB7BFF"/>
    <w:rsid w:val="00CE6888"/>
    <w:rsid w:val="00D12603"/>
    <w:rsid w:val="00D21DA7"/>
    <w:rsid w:val="00D711DF"/>
    <w:rsid w:val="00DE30E6"/>
    <w:rsid w:val="00DF0017"/>
    <w:rsid w:val="00E45E3E"/>
    <w:rsid w:val="00E76F18"/>
    <w:rsid w:val="00ED4859"/>
    <w:rsid w:val="00F301AC"/>
    <w:rsid w:val="00F3302E"/>
    <w:rsid w:val="00F56315"/>
    <w:rsid w:val="00F610A8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159</Words>
  <Characters>983</Characters>
  <Application>Microsoft Office Word</Application>
  <DocSecurity>0</DocSecurity>
  <Lines>44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2026-01-21T19:43:00Z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